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FAA" w:rsidRPr="00502FAA" w:rsidRDefault="00502FAA" w:rsidP="00502FAA">
      <w:pPr>
        <w:jc w:val="center"/>
        <w:rPr>
          <w:rFonts w:ascii="Arial" w:hAnsi="Arial" w:cs="Arial"/>
          <w:b/>
          <w:sz w:val="32"/>
          <w:szCs w:val="28"/>
        </w:rPr>
      </w:pPr>
      <w:bookmarkStart w:id="0" w:name="_GoBack"/>
      <w:bookmarkEnd w:id="0"/>
      <w:r w:rsidRPr="00502FAA">
        <w:rPr>
          <w:rFonts w:ascii="Arial" w:hAnsi="Arial" w:cs="Arial"/>
          <w:b/>
          <w:sz w:val="32"/>
          <w:szCs w:val="28"/>
        </w:rPr>
        <w:t xml:space="preserve">LUNEDÌ 05 APRILE  – I SETTIMANA DI PASQUA  [B] </w:t>
      </w:r>
    </w:p>
    <w:p w:rsidR="00E51D73" w:rsidRDefault="00E51D73" w:rsidP="00E51D73">
      <w:pPr>
        <w:jc w:val="both"/>
        <w:rPr>
          <w:rFonts w:ascii="Arial" w:hAnsi="Arial" w:cs="Arial"/>
          <w:b/>
          <w:sz w:val="28"/>
          <w:szCs w:val="28"/>
        </w:rPr>
      </w:pPr>
      <w:r w:rsidRPr="0067215C">
        <w:rPr>
          <w:rFonts w:ascii="Arial" w:hAnsi="Arial" w:cs="Arial"/>
          <w:b/>
          <w:sz w:val="28"/>
          <w:szCs w:val="28"/>
        </w:rPr>
        <w:t xml:space="preserve">«Dite così: “I suoi discepoli sono venuti di notte e l’hanno rubato, mentre noi dormivamo”. </w:t>
      </w:r>
    </w:p>
    <w:p w:rsidR="00E51D73" w:rsidRDefault="00E51D73" w:rsidP="00E51D73">
      <w:pPr>
        <w:jc w:val="both"/>
        <w:rPr>
          <w:rFonts w:ascii="Arial" w:hAnsi="Arial" w:cs="Arial"/>
          <w:b/>
          <w:sz w:val="28"/>
          <w:szCs w:val="28"/>
        </w:rPr>
      </w:pPr>
      <w:r w:rsidRPr="0067215C">
        <w:rPr>
          <w:rFonts w:ascii="Arial" w:hAnsi="Arial" w:cs="Arial"/>
          <w:b/>
          <w:sz w:val="28"/>
          <w:szCs w:val="28"/>
        </w:rPr>
        <w:t xml:space="preserve">E se mai la cosa venisse all’orecchio del governatore, noi lo persuaderemo e vi libereremo da ogni preoccupazione». </w:t>
      </w:r>
    </w:p>
    <w:p w:rsidR="00BB7262" w:rsidRPr="00FB65B5" w:rsidRDefault="00FB65B5" w:rsidP="00BB7262">
      <w:pPr>
        <w:jc w:val="both"/>
        <w:rPr>
          <w:rFonts w:ascii="Arial" w:hAnsi="Arial" w:cs="Arial"/>
          <w:b/>
          <w:sz w:val="24"/>
          <w:szCs w:val="28"/>
        </w:rPr>
      </w:pPr>
      <w:r w:rsidRPr="00FB65B5">
        <w:rPr>
          <w:rFonts w:ascii="Arial" w:hAnsi="Arial" w:cs="Arial"/>
          <w:b/>
          <w:sz w:val="24"/>
          <w:szCs w:val="28"/>
        </w:rPr>
        <w:t xml:space="preserve">Il nostro Dio, che è Sapienza eterna ed infinita, che conosce i pensieri degli uomini, prima ancora che vengano concepiti, mai si lascerà prendere in trappola dall’uomo. Ecco cosa rivela il Salmo: </w:t>
      </w:r>
    </w:p>
    <w:p w:rsidR="00BB7262" w:rsidRPr="00FB65B5" w:rsidRDefault="00BB7262" w:rsidP="00FA16B0">
      <w:pPr>
        <w:jc w:val="both"/>
        <w:rPr>
          <w:rFonts w:ascii="Arial" w:hAnsi="Arial" w:cs="Arial"/>
          <w:b/>
          <w:sz w:val="24"/>
          <w:szCs w:val="20"/>
          <w:lang w:val="fr-FR" w:eastAsia="it-IT"/>
        </w:rPr>
      </w:pPr>
      <w:r w:rsidRPr="00FB65B5">
        <w:rPr>
          <w:rFonts w:ascii="Arial" w:hAnsi="Arial" w:cs="Arial"/>
          <w:b/>
          <w:sz w:val="24"/>
          <w:szCs w:val="28"/>
        </w:rPr>
        <w:t>Con l’uomo buono tu sei buono, con l’uomo integro tu sei integro, con l’uomo puro tu sei puro e dal perverso non ti fai ingannare. Perché tu salvi il popolo dei poveri, ma abbassi gli occhi dei superbi (S</w:t>
      </w:r>
      <w:r w:rsidR="0092314F">
        <w:rPr>
          <w:rFonts w:ascii="Arial" w:hAnsi="Arial" w:cs="Arial"/>
          <w:b/>
          <w:sz w:val="24"/>
          <w:szCs w:val="28"/>
        </w:rPr>
        <w:t>al 18,26-2</w:t>
      </w:r>
      <w:r w:rsidRPr="00FB65B5">
        <w:rPr>
          <w:rFonts w:ascii="Arial" w:hAnsi="Arial" w:cs="Arial"/>
          <w:b/>
          <w:sz w:val="24"/>
          <w:szCs w:val="28"/>
        </w:rPr>
        <w:t xml:space="preserve">8). </w:t>
      </w:r>
      <w:r w:rsidR="00FA16B0" w:rsidRPr="00FB65B5">
        <w:rPr>
          <w:rFonts w:ascii="Arial" w:hAnsi="Arial" w:cs="Arial"/>
          <w:b/>
          <w:sz w:val="24"/>
          <w:szCs w:val="28"/>
        </w:rPr>
        <w:t>Nella Vulgata:</w:t>
      </w:r>
      <w:r w:rsidR="00FA16B0" w:rsidRPr="00FB65B5">
        <w:rPr>
          <w:rFonts w:ascii="Arial" w:hAnsi="Arial" w:cs="Arial"/>
          <w:b/>
          <w:sz w:val="24"/>
          <w:szCs w:val="28"/>
          <w:lang w:val="fr-FR"/>
        </w:rPr>
        <w:t xml:space="preserve"> </w:t>
      </w:r>
      <w:r w:rsidRPr="00FB65B5">
        <w:rPr>
          <w:rFonts w:ascii="Arial" w:hAnsi="Arial" w:cs="Arial"/>
          <w:b/>
          <w:sz w:val="24"/>
          <w:szCs w:val="20"/>
          <w:lang w:val="la-Latn" w:eastAsia="it-IT"/>
        </w:rPr>
        <w:t>Cum sancto sanctus eris et cum viro innocente innocens eris et cum electo electus eris et cum perverso perverteris, quoniam tu populum humilem salvum facies et oculos superborum humiliabis</w:t>
      </w:r>
      <w:r w:rsidRPr="00FB65B5">
        <w:rPr>
          <w:rFonts w:ascii="Arial" w:hAnsi="Arial" w:cs="Arial"/>
          <w:b/>
          <w:sz w:val="24"/>
          <w:szCs w:val="20"/>
          <w:lang w:val="fr-FR" w:eastAsia="it-IT"/>
        </w:rPr>
        <w:t xml:space="preserve"> (Sal 17,26-28)</w:t>
      </w:r>
      <w:r w:rsidR="00FA16B0" w:rsidRPr="00FB65B5">
        <w:rPr>
          <w:rFonts w:ascii="Arial" w:hAnsi="Arial" w:cs="Arial"/>
          <w:b/>
          <w:sz w:val="24"/>
          <w:szCs w:val="20"/>
          <w:lang w:val="fr-FR" w:eastAsia="it-IT"/>
        </w:rPr>
        <w:t>.</w:t>
      </w:r>
    </w:p>
    <w:p w:rsidR="00FA16B0" w:rsidRDefault="00FB65B5" w:rsidP="00FA16B0">
      <w:pPr>
        <w:jc w:val="both"/>
        <w:rPr>
          <w:rFonts w:ascii="Arial" w:hAnsi="Arial" w:cs="Arial"/>
          <w:b/>
          <w:sz w:val="24"/>
          <w:szCs w:val="20"/>
          <w:lang w:eastAsia="it-IT"/>
        </w:rPr>
      </w:pPr>
      <w:r w:rsidRPr="00FB65B5">
        <w:rPr>
          <w:rFonts w:ascii="Arial" w:hAnsi="Arial" w:cs="Arial"/>
          <w:b/>
          <w:sz w:val="24"/>
          <w:szCs w:val="20"/>
          <w:lang w:eastAsia="it-IT"/>
        </w:rPr>
        <w:t xml:space="preserve">Il Signore mai permetterà che il Figlio suo venga travolto da una falsità storica. Potrà essere infangato da ogni menzogna e falsità ideologica, mai però da una falsità storica. </w:t>
      </w:r>
      <w:r w:rsidR="00252A78">
        <w:rPr>
          <w:rFonts w:ascii="Arial" w:hAnsi="Arial" w:cs="Arial"/>
          <w:b/>
          <w:sz w:val="24"/>
          <w:szCs w:val="20"/>
          <w:lang w:eastAsia="it-IT"/>
        </w:rPr>
        <w:t>Ecco cosa fa il Signore nostro Dio:</w:t>
      </w:r>
    </w:p>
    <w:p w:rsidR="00252A78" w:rsidRPr="00FB65B5" w:rsidRDefault="00252A78" w:rsidP="00FA16B0">
      <w:pPr>
        <w:jc w:val="both"/>
        <w:rPr>
          <w:rFonts w:ascii="Arial" w:hAnsi="Arial" w:cs="Arial"/>
          <w:b/>
          <w:sz w:val="24"/>
          <w:szCs w:val="20"/>
          <w:lang w:eastAsia="it-IT"/>
        </w:rPr>
      </w:pPr>
      <w:r w:rsidRPr="00252A78">
        <w:rPr>
          <w:rFonts w:ascii="Arial" w:hAnsi="Arial" w:cs="Arial"/>
          <w:b/>
          <w:sz w:val="24"/>
          <w:szCs w:val="20"/>
          <w:lang w:eastAsia="it-IT"/>
        </w:rPr>
        <w:t>Ha spiegato la potenza del suo braccio, ha disperso i superbi nei pensieri del loro cuore; ha rovesciato i potenti dai troni, ha innalzato gli umili; ha ricolmato di beni gli affamati, ha rimandato i ricchi a mani vuote (Lc 1</w:t>
      </w:r>
      <w:r w:rsidR="00EE59C5">
        <w:rPr>
          <w:rFonts w:ascii="Arial" w:hAnsi="Arial" w:cs="Arial"/>
          <w:b/>
          <w:sz w:val="24"/>
          <w:szCs w:val="20"/>
          <w:lang w:eastAsia="it-IT"/>
        </w:rPr>
        <w:t>,</w:t>
      </w:r>
      <w:r w:rsidRPr="00252A78">
        <w:rPr>
          <w:rFonts w:ascii="Arial" w:hAnsi="Arial" w:cs="Arial"/>
          <w:b/>
          <w:sz w:val="24"/>
          <w:szCs w:val="20"/>
          <w:lang w:eastAsia="it-IT"/>
        </w:rPr>
        <w:t>51-53).</w:t>
      </w:r>
    </w:p>
    <w:p w:rsidR="00FB65B5" w:rsidRDefault="00FB65B5" w:rsidP="00FA16B0">
      <w:pPr>
        <w:jc w:val="both"/>
        <w:rPr>
          <w:rFonts w:ascii="Arial" w:hAnsi="Arial" w:cs="Arial"/>
          <w:b/>
          <w:sz w:val="24"/>
          <w:szCs w:val="20"/>
          <w:lang w:eastAsia="it-IT"/>
        </w:rPr>
      </w:pPr>
      <w:r w:rsidRPr="00FB65B5">
        <w:rPr>
          <w:rFonts w:ascii="Arial" w:hAnsi="Arial" w:cs="Arial"/>
          <w:b/>
          <w:sz w:val="24"/>
          <w:szCs w:val="20"/>
          <w:lang w:eastAsia="it-IT"/>
        </w:rPr>
        <w:t>Dire che Gesù è stato portato via dalla tomba dai suoi discepoli è falsità storica. Gesù è risorto e il Signore mai permetterà che si dicano falsità storiche e per questo è lui stesso che prepara la storia perché solo la verità stori</w:t>
      </w:r>
      <w:r w:rsidR="0028128F">
        <w:rPr>
          <w:rFonts w:ascii="Arial" w:hAnsi="Arial" w:cs="Arial"/>
          <w:b/>
          <w:sz w:val="24"/>
          <w:szCs w:val="20"/>
          <w:lang w:eastAsia="it-IT"/>
        </w:rPr>
        <w:t>c</w:t>
      </w:r>
      <w:r w:rsidRPr="00FB65B5">
        <w:rPr>
          <w:rFonts w:ascii="Arial" w:hAnsi="Arial" w:cs="Arial"/>
          <w:b/>
          <w:sz w:val="24"/>
          <w:szCs w:val="20"/>
          <w:lang w:eastAsia="it-IT"/>
        </w:rPr>
        <w:t>a trionfi.</w:t>
      </w:r>
      <w:r w:rsidR="0028128F">
        <w:rPr>
          <w:rFonts w:ascii="Arial" w:hAnsi="Arial" w:cs="Arial"/>
          <w:b/>
          <w:sz w:val="24"/>
          <w:szCs w:val="20"/>
          <w:lang w:eastAsia="it-IT"/>
        </w:rPr>
        <w:t xml:space="preserve"> </w:t>
      </w:r>
    </w:p>
    <w:p w:rsidR="0028128F" w:rsidRPr="00FB65B5" w:rsidRDefault="0028128F" w:rsidP="00FA16B0">
      <w:pPr>
        <w:jc w:val="both"/>
        <w:rPr>
          <w:rFonts w:ascii="Arial" w:hAnsi="Arial" w:cs="Arial"/>
          <w:b/>
          <w:sz w:val="24"/>
          <w:szCs w:val="20"/>
          <w:lang w:eastAsia="it-IT"/>
        </w:rPr>
      </w:pPr>
      <w:r>
        <w:rPr>
          <w:rFonts w:ascii="Arial" w:hAnsi="Arial" w:cs="Arial"/>
          <w:b/>
          <w:sz w:val="24"/>
          <w:szCs w:val="20"/>
          <w:lang w:eastAsia="it-IT"/>
        </w:rPr>
        <w:t xml:space="preserve">Sono i capi dei sacerdoti e i farisei che pongono dei soldati a custodia della tomba di Gesù perché il corpo non venga trafugato. </w:t>
      </w:r>
    </w:p>
    <w:p w:rsidR="00FA16B0" w:rsidRPr="0028128F" w:rsidRDefault="0028128F" w:rsidP="00FA16B0">
      <w:pPr>
        <w:jc w:val="both"/>
        <w:rPr>
          <w:rFonts w:ascii="Arial" w:hAnsi="Arial" w:cs="Arial"/>
          <w:b/>
          <w:sz w:val="24"/>
          <w:szCs w:val="20"/>
          <w:lang w:eastAsia="it-IT"/>
        </w:rPr>
      </w:pPr>
      <w:r w:rsidRPr="0028128F">
        <w:rPr>
          <w:rFonts w:ascii="Arial" w:hAnsi="Arial" w:cs="Arial"/>
          <w:b/>
          <w:sz w:val="24"/>
          <w:szCs w:val="20"/>
          <w:lang w:eastAsia="it-IT"/>
        </w:rPr>
        <w:t>Il</w:t>
      </w:r>
      <w:r w:rsidR="00FA16B0" w:rsidRPr="0028128F">
        <w:rPr>
          <w:rFonts w:ascii="Arial" w:hAnsi="Arial" w:cs="Arial"/>
          <w:b/>
          <w:sz w:val="24"/>
          <w:szCs w:val="20"/>
          <w:lang w:eastAsia="it-IT"/>
        </w:rPr>
        <w:t xml:space="preserve"> giorno seguente, quello dopo la Parasceve, si riunirono presso Pilato i capi dei sacerdoti e i farisei, </w:t>
      </w:r>
      <w:r w:rsidRPr="0028128F">
        <w:rPr>
          <w:rFonts w:ascii="Arial" w:hAnsi="Arial" w:cs="Arial"/>
          <w:b/>
          <w:sz w:val="24"/>
          <w:szCs w:val="20"/>
          <w:lang w:eastAsia="it-IT"/>
        </w:rPr>
        <w:t>dicendo</w:t>
      </w:r>
      <w:r w:rsidR="00FA16B0" w:rsidRPr="0028128F">
        <w:rPr>
          <w:rFonts w:ascii="Arial" w:hAnsi="Arial" w:cs="Arial"/>
          <w:b/>
          <w:sz w:val="24"/>
          <w:szCs w:val="20"/>
          <w:lang w:eastAsia="it-IT"/>
        </w:rPr>
        <w:t xml:space="preserve">: «Signore, ci siamo ricordati che quell’impostore, mentre era vivo, disse: “Dopo tre giorni risorgerò”. </w:t>
      </w:r>
    </w:p>
    <w:p w:rsidR="00FA16B0" w:rsidRPr="0028128F" w:rsidRDefault="0028128F" w:rsidP="00FA16B0">
      <w:pPr>
        <w:jc w:val="both"/>
        <w:rPr>
          <w:rFonts w:ascii="Arial" w:hAnsi="Arial" w:cs="Arial"/>
          <w:b/>
          <w:sz w:val="24"/>
          <w:szCs w:val="20"/>
          <w:lang w:eastAsia="it-IT"/>
        </w:rPr>
      </w:pPr>
      <w:r w:rsidRPr="0028128F">
        <w:rPr>
          <w:rFonts w:ascii="Arial" w:hAnsi="Arial" w:cs="Arial"/>
          <w:b/>
          <w:sz w:val="24"/>
          <w:szCs w:val="20"/>
          <w:lang w:eastAsia="it-IT"/>
        </w:rPr>
        <w:t>Ordina</w:t>
      </w:r>
      <w:r w:rsidR="00FA16B0" w:rsidRPr="0028128F">
        <w:rPr>
          <w:rFonts w:ascii="Arial" w:hAnsi="Arial" w:cs="Arial"/>
          <w:b/>
          <w:sz w:val="24"/>
          <w:szCs w:val="20"/>
          <w:lang w:eastAsia="it-IT"/>
        </w:rPr>
        <w:t xml:space="preserve"> dunque che la tomba venga vigilata fino al terzo giorno, perché non arrivino i suoi discepoli, lo rubino e poi dicano al popolo: “È risorto dai morti”. Così quest’ultima impostura sarebbe peggiore della prima!». </w:t>
      </w:r>
    </w:p>
    <w:p w:rsidR="00FA16B0" w:rsidRDefault="0028128F" w:rsidP="00FA16B0">
      <w:pPr>
        <w:jc w:val="both"/>
        <w:rPr>
          <w:rFonts w:ascii="Arial" w:hAnsi="Arial" w:cs="Arial"/>
          <w:b/>
          <w:sz w:val="24"/>
          <w:szCs w:val="20"/>
          <w:lang w:eastAsia="it-IT"/>
        </w:rPr>
      </w:pPr>
      <w:r w:rsidRPr="0028128F">
        <w:rPr>
          <w:rFonts w:ascii="Arial" w:hAnsi="Arial" w:cs="Arial"/>
          <w:b/>
          <w:sz w:val="24"/>
          <w:szCs w:val="20"/>
          <w:lang w:eastAsia="it-IT"/>
        </w:rPr>
        <w:t>Pilato</w:t>
      </w:r>
      <w:r w:rsidR="00FA16B0" w:rsidRPr="0028128F">
        <w:rPr>
          <w:rFonts w:ascii="Arial" w:hAnsi="Arial" w:cs="Arial"/>
          <w:b/>
          <w:sz w:val="24"/>
          <w:szCs w:val="20"/>
          <w:lang w:eastAsia="it-IT"/>
        </w:rPr>
        <w:t xml:space="preserve"> disse loro: «Avete le guardie: andate e assicurate la sorveglianza come meglio credete». </w:t>
      </w:r>
      <w:r w:rsidRPr="0028128F">
        <w:rPr>
          <w:rFonts w:ascii="Arial" w:hAnsi="Arial" w:cs="Arial"/>
          <w:b/>
          <w:sz w:val="24"/>
          <w:szCs w:val="20"/>
          <w:lang w:eastAsia="it-IT"/>
        </w:rPr>
        <w:t>Essi</w:t>
      </w:r>
      <w:r w:rsidR="00FA16B0" w:rsidRPr="0028128F">
        <w:rPr>
          <w:rFonts w:ascii="Arial" w:hAnsi="Arial" w:cs="Arial"/>
          <w:b/>
          <w:sz w:val="24"/>
          <w:szCs w:val="20"/>
          <w:lang w:eastAsia="it-IT"/>
        </w:rPr>
        <w:t xml:space="preserve"> andarono e, per rendere sicura la tomba, sigillarono la pietra e vi lasciarono le guardie (Mt 27, 52-66). </w:t>
      </w:r>
    </w:p>
    <w:p w:rsidR="0028128F" w:rsidRPr="0028128F" w:rsidRDefault="0028128F" w:rsidP="00FA16B0">
      <w:pPr>
        <w:jc w:val="both"/>
        <w:rPr>
          <w:rFonts w:ascii="Arial" w:hAnsi="Arial" w:cs="Arial"/>
          <w:b/>
          <w:sz w:val="24"/>
          <w:szCs w:val="20"/>
          <w:lang w:eastAsia="it-IT"/>
        </w:rPr>
      </w:pPr>
      <w:r>
        <w:rPr>
          <w:rFonts w:ascii="Arial" w:hAnsi="Arial" w:cs="Arial"/>
          <w:b/>
          <w:sz w:val="24"/>
          <w:szCs w:val="20"/>
          <w:lang w:eastAsia="it-IT"/>
        </w:rPr>
        <w:lastRenderedPageBreak/>
        <w:t xml:space="preserve">Ora sono i soldati i testimoni della verità storica. Non sono gli apostoli. Sarebbero testimoni di parte. Sono invece quanti sono stati posti come custodi dalla parte avversa a Cristo Gesù. La loro testimonianza è a fondamento della risurrezione di Gesù. I discepoli non lo hanno trafugato. </w:t>
      </w:r>
    </w:p>
    <w:p w:rsidR="00252A78" w:rsidRPr="00252A78" w:rsidRDefault="0028128F" w:rsidP="00FA16B0">
      <w:pPr>
        <w:jc w:val="both"/>
        <w:rPr>
          <w:rFonts w:ascii="Arial" w:hAnsi="Arial" w:cs="Arial"/>
          <w:b/>
          <w:sz w:val="24"/>
          <w:szCs w:val="20"/>
          <w:lang w:eastAsia="it-IT"/>
        </w:rPr>
      </w:pPr>
      <w:r w:rsidRPr="00252A78">
        <w:rPr>
          <w:rFonts w:ascii="Arial" w:hAnsi="Arial" w:cs="Arial"/>
          <w:b/>
          <w:sz w:val="24"/>
          <w:szCs w:val="20"/>
          <w:lang w:eastAsia="it-IT"/>
        </w:rPr>
        <w:t xml:space="preserve">Cosa fanno però i soldati? Si lasciano comprare per denaro. Per denaro negano ciò che essi hanno visto e udito. Per denaro </w:t>
      </w:r>
      <w:r w:rsidR="00252A78" w:rsidRPr="00252A78">
        <w:rPr>
          <w:rFonts w:ascii="Arial" w:hAnsi="Arial" w:cs="Arial"/>
          <w:b/>
          <w:sz w:val="24"/>
          <w:szCs w:val="20"/>
          <w:lang w:eastAsia="it-IT"/>
        </w:rPr>
        <w:t xml:space="preserve">da testimoni della verità storica si trasformano in annunciatori e testimoni di falsità. Loro sanno di mentire. </w:t>
      </w:r>
    </w:p>
    <w:p w:rsidR="00252A78" w:rsidRPr="00252A78" w:rsidRDefault="00252A78" w:rsidP="00FA16B0">
      <w:pPr>
        <w:jc w:val="both"/>
        <w:rPr>
          <w:rFonts w:ascii="Arial" w:hAnsi="Arial" w:cs="Arial"/>
          <w:b/>
          <w:sz w:val="24"/>
          <w:szCs w:val="20"/>
          <w:lang w:eastAsia="it-IT"/>
        </w:rPr>
      </w:pPr>
      <w:r w:rsidRPr="00252A78">
        <w:rPr>
          <w:rFonts w:ascii="Arial" w:hAnsi="Arial" w:cs="Arial"/>
          <w:b/>
          <w:sz w:val="24"/>
          <w:szCs w:val="20"/>
          <w:lang w:eastAsia="it-IT"/>
        </w:rPr>
        <w:t>Il denaro è stato sempre e sempre sarà attore principale della storia. Con esso tutto si può comprare e tutto si può vendere. Giuda per denaro vendette Gesù. I soldati per denaro vendono la verità storica e si fanno diffusori di falsità.</w:t>
      </w:r>
    </w:p>
    <w:p w:rsidR="00252A78" w:rsidRPr="00252A78" w:rsidRDefault="00252A78" w:rsidP="00FA16B0">
      <w:pPr>
        <w:jc w:val="both"/>
        <w:rPr>
          <w:rFonts w:ascii="Arial" w:hAnsi="Arial" w:cs="Arial"/>
          <w:b/>
          <w:sz w:val="24"/>
          <w:szCs w:val="20"/>
          <w:lang w:eastAsia="it-IT"/>
        </w:rPr>
      </w:pPr>
      <w:r w:rsidRPr="00252A78">
        <w:rPr>
          <w:rFonts w:ascii="Arial" w:hAnsi="Arial" w:cs="Arial"/>
          <w:b/>
          <w:sz w:val="24"/>
          <w:szCs w:val="20"/>
          <w:lang w:eastAsia="it-IT"/>
        </w:rPr>
        <w:t xml:space="preserve">Ecco alcune rivelazioni sul denaro fatte dalla Scrittura Santa: </w:t>
      </w:r>
    </w:p>
    <w:p w:rsidR="00FA16B0" w:rsidRPr="00252A78" w:rsidRDefault="00252A78" w:rsidP="006F3246">
      <w:pPr>
        <w:jc w:val="both"/>
        <w:rPr>
          <w:rFonts w:ascii="Arial" w:hAnsi="Arial" w:cs="Arial"/>
          <w:b/>
          <w:sz w:val="24"/>
          <w:szCs w:val="20"/>
          <w:lang w:eastAsia="it-IT"/>
        </w:rPr>
      </w:pPr>
      <w:r w:rsidRPr="00252A78">
        <w:rPr>
          <w:rFonts w:ascii="Arial" w:hAnsi="Arial" w:cs="Arial"/>
          <w:b/>
          <w:sz w:val="24"/>
          <w:szCs w:val="20"/>
          <w:lang w:eastAsia="it-IT"/>
        </w:rPr>
        <w:t>Per</w:t>
      </w:r>
      <w:r w:rsidR="006F3246" w:rsidRPr="00252A78">
        <w:rPr>
          <w:rFonts w:ascii="Arial" w:hAnsi="Arial" w:cs="Arial"/>
          <w:b/>
          <w:sz w:val="24"/>
          <w:szCs w:val="20"/>
          <w:lang w:eastAsia="it-IT"/>
        </w:rPr>
        <w:t xml:space="preserve"> amore del denaro molti peccano,</w:t>
      </w:r>
      <w:r w:rsidR="001D6C2A" w:rsidRPr="00252A78">
        <w:rPr>
          <w:rFonts w:ascii="Arial" w:hAnsi="Arial" w:cs="Arial"/>
          <w:b/>
          <w:sz w:val="24"/>
          <w:szCs w:val="20"/>
          <w:lang w:eastAsia="it-IT"/>
        </w:rPr>
        <w:t xml:space="preserve"> </w:t>
      </w:r>
      <w:r w:rsidR="006F3246" w:rsidRPr="00252A78">
        <w:rPr>
          <w:rFonts w:ascii="Arial" w:hAnsi="Arial" w:cs="Arial"/>
          <w:b/>
          <w:sz w:val="24"/>
          <w:szCs w:val="20"/>
          <w:lang w:eastAsia="it-IT"/>
        </w:rPr>
        <w:t>chi cerca di arricchire volta lo sguardo.</w:t>
      </w:r>
      <w:r w:rsidR="001D6C2A" w:rsidRPr="00252A78">
        <w:rPr>
          <w:rFonts w:ascii="Arial" w:hAnsi="Arial" w:cs="Arial"/>
          <w:b/>
          <w:sz w:val="24"/>
          <w:szCs w:val="20"/>
          <w:lang w:eastAsia="it-IT"/>
        </w:rPr>
        <w:t xml:space="preserve"> </w:t>
      </w:r>
      <w:r w:rsidRPr="00252A78">
        <w:rPr>
          <w:rFonts w:ascii="Arial" w:hAnsi="Arial" w:cs="Arial"/>
          <w:b/>
          <w:sz w:val="24"/>
          <w:szCs w:val="20"/>
          <w:lang w:eastAsia="it-IT"/>
        </w:rPr>
        <w:t>Fra</w:t>
      </w:r>
      <w:r w:rsidR="006F3246" w:rsidRPr="00252A78">
        <w:rPr>
          <w:rFonts w:ascii="Arial" w:hAnsi="Arial" w:cs="Arial"/>
          <w:b/>
          <w:sz w:val="24"/>
          <w:szCs w:val="20"/>
          <w:lang w:eastAsia="it-IT"/>
        </w:rPr>
        <w:t xml:space="preserve"> le giunture delle pietre si conficca un piolo,</w:t>
      </w:r>
      <w:r w:rsidR="001D6C2A" w:rsidRPr="00252A78">
        <w:rPr>
          <w:rFonts w:ascii="Arial" w:hAnsi="Arial" w:cs="Arial"/>
          <w:b/>
          <w:sz w:val="24"/>
          <w:szCs w:val="20"/>
          <w:lang w:eastAsia="it-IT"/>
        </w:rPr>
        <w:t xml:space="preserve"> </w:t>
      </w:r>
      <w:r w:rsidR="006F3246" w:rsidRPr="00252A78">
        <w:rPr>
          <w:rFonts w:ascii="Arial" w:hAnsi="Arial" w:cs="Arial"/>
          <w:b/>
          <w:sz w:val="24"/>
          <w:szCs w:val="20"/>
          <w:lang w:eastAsia="it-IT"/>
        </w:rPr>
        <w:t>tra la compera e la vendita s’insinua il peccato.</w:t>
      </w:r>
      <w:r w:rsidR="001D6C2A" w:rsidRPr="00252A78">
        <w:rPr>
          <w:rFonts w:ascii="Arial" w:hAnsi="Arial" w:cs="Arial"/>
          <w:b/>
          <w:sz w:val="24"/>
          <w:szCs w:val="20"/>
          <w:lang w:eastAsia="it-IT"/>
        </w:rPr>
        <w:t xml:space="preserve"> </w:t>
      </w:r>
      <w:r w:rsidRPr="00252A78">
        <w:rPr>
          <w:rFonts w:ascii="Arial" w:hAnsi="Arial" w:cs="Arial"/>
          <w:b/>
          <w:sz w:val="24"/>
          <w:szCs w:val="20"/>
          <w:lang w:eastAsia="it-IT"/>
        </w:rPr>
        <w:t>Se</w:t>
      </w:r>
      <w:r w:rsidR="006F3246" w:rsidRPr="00252A78">
        <w:rPr>
          <w:rFonts w:ascii="Arial" w:hAnsi="Arial" w:cs="Arial"/>
          <w:b/>
          <w:sz w:val="24"/>
          <w:szCs w:val="20"/>
          <w:lang w:eastAsia="it-IT"/>
        </w:rPr>
        <w:t xml:space="preserve"> non ti afferri con forza al timore del Signore,</w:t>
      </w:r>
      <w:r w:rsidR="001D6C2A" w:rsidRPr="00252A78">
        <w:rPr>
          <w:rFonts w:ascii="Arial" w:hAnsi="Arial" w:cs="Arial"/>
          <w:b/>
          <w:sz w:val="24"/>
          <w:szCs w:val="20"/>
          <w:lang w:eastAsia="it-IT"/>
        </w:rPr>
        <w:t xml:space="preserve"> </w:t>
      </w:r>
      <w:r w:rsidR="006F3246" w:rsidRPr="00252A78">
        <w:rPr>
          <w:rFonts w:ascii="Arial" w:hAnsi="Arial" w:cs="Arial"/>
          <w:b/>
          <w:sz w:val="24"/>
          <w:szCs w:val="20"/>
          <w:lang w:eastAsia="it-IT"/>
        </w:rPr>
        <w:t xml:space="preserve">la tua casa andrà presto in rovina (Sir 27,1-3). </w:t>
      </w:r>
    </w:p>
    <w:p w:rsidR="006F3246" w:rsidRPr="00252A78" w:rsidRDefault="00252A78" w:rsidP="006F3246">
      <w:pPr>
        <w:jc w:val="both"/>
        <w:rPr>
          <w:rFonts w:ascii="Arial" w:hAnsi="Arial" w:cs="Arial"/>
          <w:b/>
          <w:sz w:val="24"/>
          <w:szCs w:val="20"/>
          <w:lang w:eastAsia="it-IT"/>
        </w:rPr>
      </w:pPr>
      <w:r w:rsidRPr="00252A78">
        <w:rPr>
          <w:rFonts w:ascii="Arial" w:hAnsi="Arial" w:cs="Arial"/>
          <w:b/>
          <w:sz w:val="24"/>
          <w:szCs w:val="20"/>
          <w:lang w:eastAsia="it-IT"/>
        </w:rPr>
        <w:t>Chi</w:t>
      </w:r>
      <w:r w:rsidR="006F3246" w:rsidRPr="00252A78">
        <w:rPr>
          <w:rFonts w:ascii="Arial" w:hAnsi="Arial" w:cs="Arial"/>
          <w:b/>
          <w:sz w:val="24"/>
          <w:szCs w:val="20"/>
          <w:lang w:eastAsia="it-IT"/>
        </w:rPr>
        <w:t xml:space="preserve"> ama l’oro non sarà esente da colpa,</w:t>
      </w:r>
      <w:r w:rsidR="001D6C2A" w:rsidRPr="00252A78">
        <w:rPr>
          <w:rFonts w:ascii="Arial" w:hAnsi="Arial" w:cs="Arial"/>
          <w:b/>
          <w:sz w:val="24"/>
          <w:szCs w:val="20"/>
          <w:lang w:eastAsia="it-IT"/>
        </w:rPr>
        <w:t xml:space="preserve"> </w:t>
      </w:r>
      <w:r w:rsidR="006F3246" w:rsidRPr="00252A78">
        <w:rPr>
          <w:rFonts w:ascii="Arial" w:hAnsi="Arial" w:cs="Arial"/>
          <w:b/>
          <w:sz w:val="24"/>
          <w:szCs w:val="20"/>
          <w:lang w:eastAsia="it-IT"/>
        </w:rPr>
        <w:t>chi insegue il denaro ne sarà fuorviato.</w:t>
      </w:r>
      <w:r w:rsidR="001D6C2A" w:rsidRPr="00252A78">
        <w:rPr>
          <w:rFonts w:ascii="Arial" w:hAnsi="Arial" w:cs="Arial"/>
          <w:b/>
          <w:sz w:val="24"/>
          <w:szCs w:val="20"/>
          <w:lang w:eastAsia="it-IT"/>
        </w:rPr>
        <w:t xml:space="preserve"> </w:t>
      </w:r>
      <w:r w:rsidRPr="00252A78">
        <w:rPr>
          <w:rFonts w:ascii="Arial" w:hAnsi="Arial" w:cs="Arial"/>
          <w:b/>
          <w:sz w:val="24"/>
          <w:szCs w:val="20"/>
          <w:lang w:eastAsia="it-IT"/>
        </w:rPr>
        <w:t>Molti</w:t>
      </w:r>
      <w:r w:rsidR="006F3246" w:rsidRPr="00252A78">
        <w:rPr>
          <w:rFonts w:ascii="Arial" w:hAnsi="Arial" w:cs="Arial"/>
          <w:b/>
          <w:sz w:val="24"/>
          <w:szCs w:val="20"/>
          <w:lang w:eastAsia="it-IT"/>
        </w:rPr>
        <w:t xml:space="preserve"> sono andati in rovina a causa dell’oro,</w:t>
      </w:r>
      <w:r w:rsidR="001D6C2A" w:rsidRPr="00252A78">
        <w:rPr>
          <w:rFonts w:ascii="Arial" w:hAnsi="Arial" w:cs="Arial"/>
          <w:b/>
          <w:sz w:val="24"/>
          <w:szCs w:val="20"/>
          <w:lang w:eastAsia="it-IT"/>
        </w:rPr>
        <w:t xml:space="preserve"> </w:t>
      </w:r>
      <w:r w:rsidR="006F3246" w:rsidRPr="00252A78">
        <w:rPr>
          <w:rFonts w:ascii="Arial" w:hAnsi="Arial" w:cs="Arial"/>
          <w:b/>
          <w:sz w:val="24"/>
          <w:szCs w:val="20"/>
          <w:lang w:eastAsia="it-IT"/>
        </w:rPr>
        <w:t>e la loro rovina era davanti a loro.</w:t>
      </w:r>
      <w:r w:rsidR="001D6C2A" w:rsidRPr="00252A78">
        <w:rPr>
          <w:rFonts w:ascii="Arial" w:hAnsi="Arial" w:cs="Arial"/>
          <w:b/>
          <w:sz w:val="24"/>
          <w:szCs w:val="20"/>
          <w:lang w:eastAsia="it-IT"/>
        </w:rPr>
        <w:t xml:space="preserve"> </w:t>
      </w:r>
      <w:r w:rsidRPr="00252A78">
        <w:rPr>
          <w:rFonts w:ascii="Arial" w:hAnsi="Arial" w:cs="Arial"/>
          <w:b/>
          <w:sz w:val="24"/>
          <w:szCs w:val="20"/>
          <w:lang w:eastAsia="it-IT"/>
        </w:rPr>
        <w:t>È</w:t>
      </w:r>
      <w:r w:rsidR="006F3246" w:rsidRPr="00252A78">
        <w:rPr>
          <w:rFonts w:ascii="Arial" w:hAnsi="Arial" w:cs="Arial"/>
          <w:b/>
          <w:sz w:val="24"/>
          <w:szCs w:val="20"/>
          <w:lang w:eastAsia="it-IT"/>
        </w:rPr>
        <w:t xml:space="preserve"> una trappola per quanti ne sono infatuati,</w:t>
      </w:r>
      <w:r w:rsidR="001D6C2A" w:rsidRPr="00252A78">
        <w:rPr>
          <w:rFonts w:ascii="Arial" w:hAnsi="Arial" w:cs="Arial"/>
          <w:b/>
          <w:sz w:val="24"/>
          <w:szCs w:val="20"/>
          <w:lang w:eastAsia="it-IT"/>
        </w:rPr>
        <w:t xml:space="preserve"> </w:t>
      </w:r>
      <w:r w:rsidR="006F3246" w:rsidRPr="00252A78">
        <w:rPr>
          <w:rFonts w:ascii="Arial" w:hAnsi="Arial" w:cs="Arial"/>
          <w:b/>
          <w:sz w:val="24"/>
          <w:szCs w:val="20"/>
          <w:lang w:eastAsia="it-IT"/>
        </w:rPr>
        <w:t>e ogni insensato vi resta preso.</w:t>
      </w:r>
      <w:r w:rsidR="001D6C2A" w:rsidRPr="00252A78">
        <w:rPr>
          <w:rFonts w:ascii="Arial" w:hAnsi="Arial" w:cs="Arial"/>
          <w:b/>
          <w:sz w:val="24"/>
          <w:szCs w:val="20"/>
          <w:lang w:eastAsia="it-IT"/>
        </w:rPr>
        <w:t xml:space="preserve"> </w:t>
      </w:r>
      <w:r w:rsidRPr="00252A78">
        <w:rPr>
          <w:rFonts w:ascii="Arial" w:hAnsi="Arial" w:cs="Arial"/>
          <w:b/>
          <w:sz w:val="24"/>
          <w:szCs w:val="20"/>
          <w:lang w:eastAsia="it-IT"/>
        </w:rPr>
        <w:t>Beato</w:t>
      </w:r>
      <w:r w:rsidR="006F3246" w:rsidRPr="00252A78">
        <w:rPr>
          <w:rFonts w:ascii="Arial" w:hAnsi="Arial" w:cs="Arial"/>
          <w:b/>
          <w:sz w:val="24"/>
          <w:szCs w:val="20"/>
          <w:lang w:eastAsia="it-IT"/>
        </w:rPr>
        <w:t xml:space="preserve"> il ricco che si trova senza macchia</w:t>
      </w:r>
      <w:r w:rsidR="001D6C2A" w:rsidRPr="00252A78">
        <w:rPr>
          <w:rFonts w:ascii="Arial" w:hAnsi="Arial" w:cs="Arial"/>
          <w:b/>
          <w:sz w:val="24"/>
          <w:szCs w:val="20"/>
          <w:lang w:eastAsia="it-IT"/>
        </w:rPr>
        <w:t xml:space="preserve"> </w:t>
      </w:r>
      <w:r w:rsidR="006F3246" w:rsidRPr="00252A78">
        <w:rPr>
          <w:rFonts w:ascii="Arial" w:hAnsi="Arial" w:cs="Arial"/>
          <w:b/>
          <w:sz w:val="24"/>
          <w:szCs w:val="20"/>
          <w:lang w:eastAsia="it-IT"/>
        </w:rPr>
        <w:t>e che non corre dietro all’oro (Sir 31,6-8).</w:t>
      </w:r>
    </w:p>
    <w:p w:rsidR="001D6C2A" w:rsidRPr="00252A78" w:rsidRDefault="00252A78" w:rsidP="001D6C2A">
      <w:pPr>
        <w:jc w:val="both"/>
        <w:rPr>
          <w:rFonts w:ascii="Arial" w:hAnsi="Arial" w:cs="Arial"/>
          <w:b/>
          <w:sz w:val="24"/>
          <w:szCs w:val="20"/>
          <w:lang w:eastAsia="it-IT"/>
        </w:rPr>
      </w:pPr>
      <w:r w:rsidRPr="00252A78">
        <w:rPr>
          <w:rFonts w:ascii="Arial" w:hAnsi="Arial" w:cs="Arial"/>
          <w:b/>
          <w:sz w:val="24"/>
          <w:szCs w:val="20"/>
          <w:lang w:eastAsia="it-IT"/>
        </w:rPr>
        <w:t>Nessun</w:t>
      </w:r>
      <w:r w:rsidR="001D6C2A" w:rsidRPr="00252A78">
        <w:rPr>
          <w:rFonts w:ascii="Arial" w:hAnsi="Arial" w:cs="Arial"/>
          <w:b/>
          <w:sz w:val="24"/>
          <w:szCs w:val="20"/>
          <w:lang w:eastAsia="it-IT"/>
        </w:rPr>
        <w:t xml:space="preserve"> servitore può servire due padroni, perché o odierà l’uno e amerà l’altro, oppure si affezionerà all’uno e disprezzerà l’altro. Non potete servire Dio e la ricchezza».</w:t>
      </w:r>
    </w:p>
    <w:p w:rsidR="001D6C2A" w:rsidRPr="00252A78" w:rsidRDefault="00252A78" w:rsidP="001D6C2A">
      <w:pPr>
        <w:jc w:val="both"/>
        <w:rPr>
          <w:rFonts w:ascii="Arial" w:hAnsi="Arial" w:cs="Arial"/>
          <w:b/>
          <w:sz w:val="24"/>
          <w:szCs w:val="20"/>
          <w:lang w:eastAsia="it-IT"/>
        </w:rPr>
      </w:pPr>
      <w:r w:rsidRPr="00252A78">
        <w:rPr>
          <w:rFonts w:ascii="Arial" w:hAnsi="Arial" w:cs="Arial"/>
          <w:b/>
          <w:sz w:val="24"/>
          <w:szCs w:val="20"/>
          <w:lang w:eastAsia="it-IT"/>
        </w:rPr>
        <w:t>I</w:t>
      </w:r>
      <w:r w:rsidR="001D6C2A" w:rsidRPr="00252A78">
        <w:rPr>
          <w:rFonts w:ascii="Arial" w:hAnsi="Arial" w:cs="Arial"/>
          <w:b/>
          <w:sz w:val="24"/>
          <w:szCs w:val="20"/>
          <w:lang w:eastAsia="it-IT"/>
        </w:rPr>
        <w:t xml:space="preserve"> farisei, che erano attaccati al denaro, ascoltavano tutte queste cose e si facevano beffe di lui. </w:t>
      </w:r>
      <w:r w:rsidRPr="00252A78">
        <w:rPr>
          <w:rFonts w:ascii="Arial" w:hAnsi="Arial" w:cs="Arial"/>
          <w:b/>
          <w:sz w:val="24"/>
          <w:szCs w:val="20"/>
          <w:lang w:eastAsia="it-IT"/>
        </w:rPr>
        <w:t>Egli</w:t>
      </w:r>
      <w:r w:rsidR="001D6C2A" w:rsidRPr="00252A78">
        <w:rPr>
          <w:rFonts w:ascii="Arial" w:hAnsi="Arial" w:cs="Arial"/>
          <w:b/>
          <w:sz w:val="24"/>
          <w:szCs w:val="20"/>
          <w:lang w:eastAsia="it-IT"/>
        </w:rPr>
        <w:t xml:space="preserve"> disse loro: «Voi siete quelli che si ritengono giusti davanti agli uomini, ma Dio conosce i vostri cuori: ciò che fra gli uomini viene esaltato, davanti a Dio è cosa abominevole (Lc 16,13-15). </w:t>
      </w:r>
    </w:p>
    <w:p w:rsidR="001D6C2A" w:rsidRDefault="00252A78" w:rsidP="001D6C2A">
      <w:pPr>
        <w:jc w:val="both"/>
        <w:rPr>
          <w:rFonts w:ascii="Arial" w:hAnsi="Arial" w:cs="Arial"/>
          <w:b/>
          <w:sz w:val="24"/>
          <w:szCs w:val="20"/>
          <w:lang w:eastAsia="it-IT"/>
        </w:rPr>
      </w:pPr>
      <w:r w:rsidRPr="00252A78">
        <w:rPr>
          <w:rFonts w:ascii="Arial" w:hAnsi="Arial" w:cs="Arial"/>
          <w:b/>
          <w:sz w:val="24"/>
          <w:szCs w:val="20"/>
          <w:lang w:eastAsia="it-IT"/>
        </w:rPr>
        <w:t>Dopo</w:t>
      </w:r>
      <w:r w:rsidR="001D6C2A" w:rsidRPr="00252A78">
        <w:rPr>
          <w:rFonts w:ascii="Arial" w:hAnsi="Arial" w:cs="Arial"/>
          <w:b/>
          <w:sz w:val="24"/>
          <w:szCs w:val="20"/>
          <w:lang w:eastAsia="it-IT"/>
        </w:rPr>
        <w:t xml:space="preserve"> alcuni giorni, Felice arrivò in compagnia della moglie Drusilla, che era giudea; fece chiamare Paolo e lo ascoltava intorno alla fede in Cristo Gesù. </w:t>
      </w:r>
      <w:r w:rsidRPr="00252A78">
        <w:rPr>
          <w:rFonts w:ascii="Arial" w:hAnsi="Arial" w:cs="Arial"/>
          <w:b/>
          <w:sz w:val="24"/>
          <w:szCs w:val="20"/>
          <w:lang w:eastAsia="it-IT"/>
        </w:rPr>
        <w:t>Ma</w:t>
      </w:r>
      <w:r w:rsidR="001D6C2A" w:rsidRPr="00252A78">
        <w:rPr>
          <w:rFonts w:ascii="Arial" w:hAnsi="Arial" w:cs="Arial"/>
          <w:b/>
          <w:sz w:val="24"/>
          <w:szCs w:val="20"/>
          <w:lang w:eastAsia="it-IT"/>
        </w:rPr>
        <w:t xml:space="preserve"> quando egli si mise a parlare di giustizia, di continenza e del giudizio futuro, Felice si spaventò e disse: «Per il momento puoi andare; ti farò chiamare quando ne avrò il tempo». </w:t>
      </w:r>
      <w:r w:rsidRPr="00252A78">
        <w:rPr>
          <w:rFonts w:ascii="Arial" w:hAnsi="Arial" w:cs="Arial"/>
          <w:b/>
          <w:sz w:val="24"/>
          <w:szCs w:val="20"/>
          <w:lang w:eastAsia="it-IT"/>
        </w:rPr>
        <w:t>Sperava</w:t>
      </w:r>
      <w:r w:rsidR="001D6C2A" w:rsidRPr="00252A78">
        <w:rPr>
          <w:rFonts w:ascii="Arial" w:hAnsi="Arial" w:cs="Arial"/>
          <w:b/>
          <w:sz w:val="24"/>
          <w:szCs w:val="20"/>
          <w:lang w:eastAsia="it-IT"/>
        </w:rPr>
        <w:t xml:space="preserve"> frattanto che Paolo gli avrebbe dato del denaro; per questo abbastanza spesso lo faceva chiamare e conversava con lui.</w:t>
      </w:r>
      <w:r>
        <w:rPr>
          <w:rFonts w:ascii="Arial" w:hAnsi="Arial" w:cs="Arial"/>
          <w:b/>
          <w:sz w:val="24"/>
          <w:szCs w:val="20"/>
          <w:lang w:eastAsia="it-IT"/>
        </w:rPr>
        <w:t xml:space="preserve"> </w:t>
      </w:r>
      <w:r w:rsidRPr="00252A78">
        <w:rPr>
          <w:rFonts w:ascii="Arial" w:hAnsi="Arial" w:cs="Arial"/>
          <w:b/>
          <w:sz w:val="24"/>
          <w:szCs w:val="20"/>
          <w:lang w:eastAsia="it-IT"/>
        </w:rPr>
        <w:t>Trascorsi</w:t>
      </w:r>
      <w:r w:rsidR="001D6C2A" w:rsidRPr="00252A78">
        <w:rPr>
          <w:rFonts w:ascii="Arial" w:hAnsi="Arial" w:cs="Arial"/>
          <w:b/>
          <w:sz w:val="24"/>
          <w:szCs w:val="20"/>
          <w:lang w:eastAsia="it-IT"/>
        </w:rPr>
        <w:t xml:space="preserve"> due anni, Felice ebbe come successore Porcio Festo. Volendo fare cosa gradita ai Giudei, Felice lasciò Paolo in prigione (At 24,24-27).</w:t>
      </w:r>
    </w:p>
    <w:p w:rsidR="004B42E6" w:rsidRDefault="004B42E6" w:rsidP="001D6C2A">
      <w:pPr>
        <w:jc w:val="both"/>
        <w:rPr>
          <w:rFonts w:ascii="Arial" w:hAnsi="Arial" w:cs="Arial"/>
          <w:b/>
          <w:sz w:val="24"/>
          <w:szCs w:val="20"/>
          <w:lang w:eastAsia="it-IT"/>
        </w:rPr>
      </w:pPr>
      <w:r w:rsidRPr="004B42E6">
        <w:rPr>
          <w:rFonts w:ascii="Arial" w:hAnsi="Arial" w:cs="Arial"/>
          <w:b/>
          <w:sz w:val="24"/>
          <w:szCs w:val="20"/>
          <w:lang w:eastAsia="it-IT"/>
        </w:rPr>
        <w:lastRenderedPageBreak/>
        <w:t>Guai a loro! Perché si sono messi sulla strada di Caino e, per guadagno, si sono lasciati andare alle seduzioni di Balaam e si sono p</w:t>
      </w:r>
      <w:r>
        <w:rPr>
          <w:rFonts w:ascii="Arial" w:hAnsi="Arial" w:cs="Arial"/>
          <w:b/>
          <w:sz w:val="24"/>
          <w:szCs w:val="20"/>
          <w:lang w:eastAsia="it-IT"/>
        </w:rPr>
        <w:t xml:space="preserve">erduti nella ribellione di Core (Gd 1,11). </w:t>
      </w:r>
    </w:p>
    <w:p w:rsidR="004B42E6" w:rsidRDefault="004B42E6" w:rsidP="001D6C2A">
      <w:pPr>
        <w:jc w:val="both"/>
        <w:rPr>
          <w:rFonts w:ascii="Arial" w:hAnsi="Arial" w:cs="Arial"/>
          <w:b/>
          <w:sz w:val="24"/>
          <w:szCs w:val="20"/>
          <w:lang w:eastAsia="it-IT"/>
        </w:rPr>
      </w:pPr>
      <w:r>
        <w:rPr>
          <w:rFonts w:ascii="Arial" w:hAnsi="Arial" w:cs="Arial"/>
          <w:b/>
          <w:sz w:val="24"/>
          <w:szCs w:val="20"/>
          <w:lang w:eastAsia="it-IT"/>
        </w:rPr>
        <w:t>Verità e sete del denaro mai potranno abitare nello stesso cuore. Per sete del denaro sempre si venderà la verità storica.</w:t>
      </w:r>
    </w:p>
    <w:p w:rsidR="004B42E6" w:rsidRDefault="004B42E6" w:rsidP="001D6C2A">
      <w:pPr>
        <w:jc w:val="both"/>
        <w:rPr>
          <w:rFonts w:ascii="Arial" w:hAnsi="Arial" w:cs="Arial"/>
          <w:b/>
          <w:sz w:val="24"/>
          <w:szCs w:val="20"/>
          <w:lang w:eastAsia="it-IT"/>
        </w:rPr>
      </w:pPr>
    </w:p>
    <w:p w:rsidR="005237A2" w:rsidRPr="00704CED" w:rsidRDefault="004B42E6" w:rsidP="002E4B61">
      <w:pPr>
        <w:jc w:val="both"/>
        <w:rPr>
          <w:rFonts w:ascii="Arial" w:hAnsi="Arial" w:cs="Arial"/>
          <w:b/>
          <w:sz w:val="28"/>
          <w:szCs w:val="28"/>
        </w:rPr>
      </w:pPr>
      <w:r w:rsidRPr="00704CED">
        <w:rPr>
          <w:rFonts w:ascii="Arial" w:hAnsi="Arial" w:cs="Arial"/>
          <w:b/>
          <w:sz w:val="28"/>
          <w:szCs w:val="28"/>
        </w:rPr>
        <w:t xml:space="preserve">LEGGIAMO IL TESTO DI </w:t>
      </w:r>
      <w:r w:rsidR="00C4752C">
        <w:rPr>
          <w:rFonts w:ascii="Arial" w:hAnsi="Arial" w:cs="Arial"/>
          <w:b/>
          <w:sz w:val="28"/>
          <w:szCs w:val="28"/>
        </w:rPr>
        <w:t>Mt 28,8-15</w:t>
      </w:r>
    </w:p>
    <w:p w:rsidR="0067215C" w:rsidRPr="004B42E6" w:rsidRDefault="004B42E6" w:rsidP="0067215C">
      <w:pPr>
        <w:jc w:val="both"/>
        <w:rPr>
          <w:rFonts w:ascii="Arial" w:hAnsi="Arial" w:cs="Arial"/>
          <w:b/>
          <w:sz w:val="24"/>
          <w:szCs w:val="28"/>
        </w:rPr>
      </w:pPr>
      <w:r w:rsidRPr="004B42E6">
        <w:rPr>
          <w:rFonts w:ascii="Arial" w:hAnsi="Arial" w:cs="Arial"/>
          <w:b/>
          <w:sz w:val="24"/>
          <w:szCs w:val="28"/>
        </w:rPr>
        <w:t>Abbandonato</w:t>
      </w:r>
      <w:r w:rsidR="0067215C" w:rsidRPr="004B42E6">
        <w:rPr>
          <w:rFonts w:ascii="Arial" w:hAnsi="Arial" w:cs="Arial"/>
          <w:b/>
          <w:sz w:val="24"/>
          <w:szCs w:val="28"/>
        </w:rPr>
        <w:t xml:space="preserve"> in fretta il sepolcro con timore e gioia grande, le donne corsero a dare l’annuncio ai suoi discepoli. </w:t>
      </w:r>
      <w:r w:rsidRPr="004B42E6">
        <w:rPr>
          <w:rFonts w:ascii="Arial" w:hAnsi="Arial" w:cs="Arial"/>
          <w:b/>
          <w:sz w:val="24"/>
          <w:szCs w:val="28"/>
        </w:rPr>
        <w:t>Ed</w:t>
      </w:r>
      <w:r w:rsidR="0067215C" w:rsidRPr="004B42E6">
        <w:rPr>
          <w:rFonts w:ascii="Arial" w:hAnsi="Arial" w:cs="Arial"/>
          <w:b/>
          <w:sz w:val="24"/>
          <w:szCs w:val="28"/>
        </w:rPr>
        <w:t xml:space="preserve"> ecco, Gesù venne loro incontro e disse: «Salute a voi!». Ed esse si avvicinarono, gli abbracciarono i piedi e lo adorarono. </w:t>
      </w:r>
      <w:r w:rsidR="00F51395">
        <w:rPr>
          <w:rFonts w:ascii="Arial" w:hAnsi="Arial" w:cs="Arial"/>
          <w:b/>
          <w:sz w:val="24"/>
          <w:szCs w:val="28"/>
        </w:rPr>
        <w:t xml:space="preserve"> </w:t>
      </w:r>
      <w:r w:rsidRPr="004B42E6">
        <w:rPr>
          <w:rFonts w:ascii="Arial" w:hAnsi="Arial" w:cs="Arial"/>
          <w:b/>
          <w:sz w:val="24"/>
          <w:szCs w:val="28"/>
        </w:rPr>
        <w:t>Allora</w:t>
      </w:r>
      <w:r w:rsidR="0067215C" w:rsidRPr="004B42E6">
        <w:rPr>
          <w:rFonts w:ascii="Arial" w:hAnsi="Arial" w:cs="Arial"/>
          <w:b/>
          <w:sz w:val="24"/>
          <w:szCs w:val="28"/>
        </w:rPr>
        <w:t xml:space="preserve"> Gesù disse loro: «Non temete; andate ad annunciare ai miei fratelli che vadano in Galilea: là mi vedranno».</w:t>
      </w:r>
    </w:p>
    <w:p w:rsidR="0067215C" w:rsidRPr="004B42E6" w:rsidRDefault="004B42E6" w:rsidP="0067215C">
      <w:pPr>
        <w:jc w:val="both"/>
        <w:rPr>
          <w:rFonts w:ascii="Arial" w:hAnsi="Arial" w:cs="Arial"/>
          <w:b/>
          <w:sz w:val="24"/>
          <w:szCs w:val="28"/>
        </w:rPr>
      </w:pPr>
      <w:r w:rsidRPr="004B42E6">
        <w:rPr>
          <w:rFonts w:ascii="Arial" w:hAnsi="Arial" w:cs="Arial"/>
          <w:b/>
          <w:sz w:val="24"/>
          <w:szCs w:val="28"/>
        </w:rPr>
        <w:t>Mentre</w:t>
      </w:r>
      <w:r w:rsidR="0067215C" w:rsidRPr="004B42E6">
        <w:rPr>
          <w:rFonts w:ascii="Arial" w:hAnsi="Arial" w:cs="Arial"/>
          <w:b/>
          <w:sz w:val="24"/>
          <w:szCs w:val="28"/>
        </w:rPr>
        <w:t xml:space="preserve"> esse erano in cammino, ecco, alcune guardie giunsero in città e annunciarono ai capi dei sacerdoti tutto quanto era accaduto. </w:t>
      </w:r>
      <w:r w:rsidR="00F51395">
        <w:rPr>
          <w:rFonts w:ascii="Arial" w:hAnsi="Arial" w:cs="Arial"/>
          <w:b/>
          <w:sz w:val="24"/>
          <w:szCs w:val="28"/>
        </w:rPr>
        <w:t xml:space="preserve"> </w:t>
      </w:r>
      <w:r w:rsidRPr="004B42E6">
        <w:rPr>
          <w:rFonts w:ascii="Arial" w:hAnsi="Arial" w:cs="Arial"/>
          <w:b/>
          <w:sz w:val="24"/>
          <w:szCs w:val="28"/>
        </w:rPr>
        <w:t>Questi</w:t>
      </w:r>
      <w:r w:rsidR="0067215C" w:rsidRPr="004B42E6">
        <w:rPr>
          <w:rFonts w:ascii="Arial" w:hAnsi="Arial" w:cs="Arial"/>
          <w:b/>
          <w:sz w:val="24"/>
          <w:szCs w:val="28"/>
        </w:rPr>
        <w:t xml:space="preserve"> allora si riunirono con gli anziani e, dopo essersi consultati, diedero una buona somma di denaro ai soldati, </w:t>
      </w:r>
      <w:r w:rsidRPr="004B42E6">
        <w:rPr>
          <w:rFonts w:ascii="Arial" w:hAnsi="Arial" w:cs="Arial"/>
          <w:b/>
          <w:sz w:val="24"/>
          <w:szCs w:val="28"/>
        </w:rPr>
        <w:t>dicendo</w:t>
      </w:r>
      <w:r w:rsidR="0067215C" w:rsidRPr="004B42E6">
        <w:rPr>
          <w:rFonts w:ascii="Arial" w:hAnsi="Arial" w:cs="Arial"/>
          <w:b/>
          <w:sz w:val="24"/>
          <w:szCs w:val="28"/>
        </w:rPr>
        <w:t xml:space="preserve">: «Dite così: “I suoi discepoli sono venuti di notte e l’hanno rubato, mentre noi dormivamo”. </w:t>
      </w:r>
    </w:p>
    <w:p w:rsidR="0057601A" w:rsidRDefault="004B42E6" w:rsidP="0067215C">
      <w:pPr>
        <w:jc w:val="both"/>
        <w:rPr>
          <w:rFonts w:ascii="Arial" w:hAnsi="Arial" w:cs="Arial"/>
          <w:b/>
          <w:sz w:val="24"/>
          <w:szCs w:val="28"/>
        </w:rPr>
      </w:pPr>
      <w:r w:rsidRPr="004B42E6">
        <w:rPr>
          <w:rFonts w:ascii="Arial" w:hAnsi="Arial" w:cs="Arial"/>
          <w:b/>
          <w:sz w:val="24"/>
          <w:szCs w:val="28"/>
        </w:rPr>
        <w:t>E</w:t>
      </w:r>
      <w:r w:rsidR="0067215C" w:rsidRPr="004B42E6">
        <w:rPr>
          <w:rFonts w:ascii="Arial" w:hAnsi="Arial" w:cs="Arial"/>
          <w:b/>
          <w:sz w:val="24"/>
          <w:szCs w:val="28"/>
        </w:rPr>
        <w:t xml:space="preserve"> se mai la cosa venisse all’orecchio del governatore, noi lo persuaderemo e vi libereremo da ogni preoccupazione». </w:t>
      </w:r>
      <w:r w:rsidR="00F51395">
        <w:rPr>
          <w:rFonts w:ascii="Arial" w:hAnsi="Arial" w:cs="Arial"/>
          <w:b/>
          <w:sz w:val="24"/>
          <w:szCs w:val="28"/>
        </w:rPr>
        <w:t xml:space="preserve"> </w:t>
      </w:r>
      <w:r w:rsidRPr="004B42E6">
        <w:rPr>
          <w:rFonts w:ascii="Arial" w:hAnsi="Arial" w:cs="Arial"/>
          <w:b/>
          <w:sz w:val="24"/>
          <w:szCs w:val="28"/>
        </w:rPr>
        <w:t>Quelli</w:t>
      </w:r>
      <w:r w:rsidR="0067215C" w:rsidRPr="004B42E6">
        <w:rPr>
          <w:rFonts w:ascii="Arial" w:hAnsi="Arial" w:cs="Arial"/>
          <w:b/>
          <w:sz w:val="24"/>
          <w:szCs w:val="28"/>
        </w:rPr>
        <w:t xml:space="preserve"> presero il denaro e fecero secondo le istruzioni ricevute. Così questo racconto si è divulgato fra i Giudei fino ad oggi.</w:t>
      </w:r>
    </w:p>
    <w:p w:rsidR="00F51395" w:rsidRDefault="00F51395" w:rsidP="0067215C">
      <w:pPr>
        <w:jc w:val="both"/>
        <w:rPr>
          <w:rFonts w:ascii="Arial" w:hAnsi="Arial" w:cs="Arial"/>
          <w:b/>
          <w:sz w:val="24"/>
          <w:szCs w:val="28"/>
        </w:rPr>
      </w:pPr>
      <w:r>
        <w:rPr>
          <w:rFonts w:ascii="Arial" w:hAnsi="Arial" w:cs="Arial"/>
          <w:b/>
          <w:sz w:val="24"/>
          <w:szCs w:val="28"/>
        </w:rPr>
        <w:t xml:space="preserve">Nessuno inganni se stesso. Quando nel cuore entra la sete del denaro, sempre sarà venduto Cristo Gesù, il suo Vangelo, la sua verità. Alla sete del denaro va aggiunta la sete di gloria mondana ed effimera. </w:t>
      </w:r>
    </w:p>
    <w:p w:rsidR="00F51395" w:rsidRDefault="00F51395" w:rsidP="0067215C">
      <w:pPr>
        <w:jc w:val="both"/>
        <w:rPr>
          <w:rFonts w:ascii="Arial" w:hAnsi="Arial" w:cs="Arial"/>
          <w:b/>
          <w:sz w:val="24"/>
          <w:szCs w:val="28"/>
        </w:rPr>
      </w:pPr>
      <w:r>
        <w:rPr>
          <w:rFonts w:ascii="Arial" w:hAnsi="Arial" w:cs="Arial"/>
          <w:b/>
          <w:sz w:val="24"/>
          <w:szCs w:val="28"/>
        </w:rPr>
        <w:t xml:space="preserve">Chi vuole annunciare il Vangelo nella sua purissima verità, chi vuole essere testimone della verità storica di Gesù Signore, nella comprensione di essa nella sapienza e intelligenza dello Spirito Santo, deve essere libero, anzi deve essere povero in spirito. </w:t>
      </w:r>
    </w:p>
    <w:p w:rsidR="00F51395" w:rsidRDefault="00062EF7" w:rsidP="0067215C">
      <w:pPr>
        <w:jc w:val="both"/>
        <w:rPr>
          <w:rFonts w:ascii="Arial" w:hAnsi="Arial" w:cs="Arial"/>
          <w:b/>
          <w:sz w:val="24"/>
          <w:szCs w:val="28"/>
        </w:rPr>
      </w:pPr>
      <w:r>
        <w:rPr>
          <w:rFonts w:ascii="Arial" w:hAnsi="Arial" w:cs="Arial"/>
          <w:b/>
          <w:sz w:val="24"/>
          <w:szCs w:val="28"/>
        </w:rPr>
        <w:t>Desiderio di denaro, brama di gloria mondana, sete di fama terrena, sempre fanno sì che si venda la verità e si diventi proclamatori di falsità.</w:t>
      </w:r>
    </w:p>
    <w:p w:rsidR="00F51395" w:rsidRPr="004B42E6" w:rsidRDefault="00062EF7" w:rsidP="0067215C">
      <w:pPr>
        <w:jc w:val="both"/>
        <w:rPr>
          <w:rFonts w:ascii="Arial" w:hAnsi="Arial" w:cs="Arial"/>
          <w:b/>
          <w:sz w:val="24"/>
          <w:szCs w:val="28"/>
        </w:rPr>
      </w:pPr>
      <w:r>
        <w:rPr>
          <w:rFonts w:ascii="Arial" w:hAnsi="Arial" w:cs="Arial"/>
          <w:b/>
          <w:sz w:val="24"/>
          <w:szCs w:val="28"/>
        </w:rPr>
        <w:t>Madre di Dio, vieni in nostro soccorso. Non permettere che i cristiani siano inquinati nel cuore e nella mente d</w:t>
      </w:r>
      <w:r w:rsidR="00187809">
        <w:rPr>
          <w:rFonts w:ascii="Arial" w:hAnsi="Arial" w:cs="Arial"/>
          <w:b/>
          <w:sz w:val="24"/>
          <w:szCs w:val="28"/>
        </w:rPr>
        <w:t>a</w:t>
      </w:r>
      <w:r>
        <w:rPr>
          <w:rFonts w:ascii="Arial" w:hAnsi="Arial" w:cs="Arial"/>
          <w:b/>
          <w:sz w:val="24"/>
          <w:szCs w:val="28"/>
        </w:rPr>
        <w:t xml:space="preserve"> questa sete di peccato. Amen. </w:t>
      </w:r>
    </w:p>
    <w:sectPr w:rsidR="00F51395" w:rsidRPr="004B42E6"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6D1" w:rsidRDefault="00F806D1" w:rsidP="00087278">
      <w:pPr>
        <w:spacing w:after="0" w:line="240" w:lineRule="auto"/>
      </w:pPr>
      <w:r>
        <w:separator/>
      </w:r>
    </w:p>
  </w:endnote>
  <w:endnote w:type="continuationSeparator" w:id="0">
    <w:p w:rsidR="00F806D1" w:rsidRDefault="00F806D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7857BB">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6D1" w:rsidRDefault="00F806D1" w:rsidP="00087278">
      <w:pPr>
        <w:spacing w:after="0" w:line="240" w:lineRule="auto"/>
      </w:pPr>
      <w:r>
        <w:separator/>
      </w:r>
    </w:p>
  </w:footnote>
  <w:footnote w:type="continuationSeparator" w:id="0">
    <w:p w:rsidR="00F806D1" w:rsidRDefault="00F806D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2EF7"/>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50FC"/>
    <w:rsid w:val="001662E1"/>
    <w:rsid w:val="00166B27"/>
    <w:rsid w:val="00166BF7"/>
    <w:rsid w:val="0017110D"/>
    <w:rsid w:val="00171593"/>
    <w:rsid w:val="00171A59"/>
    <w:rsid w:val="001720C9"/>
    <w:rsid w:val="00176090"/>
    <w:rsid w:val="00183DE9"/>
    <w:rsid w:val="0018491F"/>
    <w:rsid w:val="00184E2A"/>
    <w:rsid w:val="00187809"/>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6C2A"/>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2DD6"/>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2A78"/>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28F"/>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4E2F"/>
    <w:rsid w:val="002B5575"/>
    <w:rsid w:val="002B6854"/>
    <w:rsid w:val="002B7B0B"/>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16FA0"/>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8751D"/>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C67E8"/>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4AD7"/>
    <w:rsid w:val="00405012"/>
    <w:rsid w:val="0040539A"/>
    <w:rsid w:val="00405B81"/>
    <w:rsid w:val="00405F51"/>
    <w:rsid w:val="004079C6"/>
    <w:rsid w:val="00411213"/>
    <w:rsid w:val="00412670"/>
    <w:rsid w:val="0041316F"/>
    <w:rsid w:val="00414E85"/>
    <w:rsid w:val="004162A3"/>
    <w:rsid w:val="00420E35"/>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15"/>
    <w:rsid w:val="004A4559"/>
    <w:rsid w:val="004A7442"/>
    <w:rsid w:val="004B18AF"/>
    <w:rsid w:val="004B249D"/>
    <w:rsid w:val="004B3DBC"/>
    <w:rsid w:val="004B42E6"/>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02FAA"/>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0"/>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7F33"/>
    <w:rsid w:val="0065093B"/>
    <w:rsid w:val="00652148"/>
    <w:rsid w:val="0065221E"/>
    <w:rsid w:val="00652A51"/>
    <w:rsid w:val="006549AD"/>
    <w:rsid w:val="00660165"/>
    <w:rsid w:val="0066149B"/>
    <w:rsid w:val="00663273"/>
    <w:rsid w:val="00663E50"/>
    <w:rsid w:val="00664615"/>
    <w:rsid w:val="00664747"/>
    <w:rsid w:val="006656DF"/>
    <w:rsid w:val="00666762"/>
    <w:rsid w:val="00671CD5"/>
    <w:rsid w:val="0067215C"/>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D34"/>
    <w:rsid w:val="006D6F69"/>
    <w:rsid w:val="006E0DA9"/>
    <w:rsid w:val="006E3E30"/>
    <w:rsid w:val="006E449B"/>
    <w:rsid w:val="006F0C65"/>
    <w:rsid w:val="006F2DE5"/>
    <w:rsid w:val="006F3246"/>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98F"/>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57BB"/>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EBF"/>
    <w:rsid w:val="007C48C6"/>
    <w:rsid w:val="007C4A40"/>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14B"/>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6E05"/>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14F"/>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3B9"/>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665"/>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AF7A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53567"/>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2392"/>
    <w:rsid w:val="00BB4EAB"/>
    <w:rsid w:val="00BB5318"/>
    <w:rsid w:val="00BB6F06"/>
    <w:rsid w:val="00BB725F"/>
    <w:rsid w:val="00BB7262"/>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0B0"/>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4537C"/>
    <w:rsid w:val="00C4752C"/>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245A"/>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1FE3"/>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5315"/>
    <w:rsid w:val="00E46528"/>
    <w:rsid w:val="00E46FFE"/>
    <w:rsid w:val="00E511D7"/>
    <w:rsid w:val="00E51D73"/>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59C5"/>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395"/>
    <w:rsid w:val="00F514FC"/>
    <w:rsid w:val="00F53D52"/>
    <w:rsid w:val="00F57DBD"/>
    <w:rsid w:val="00F60BDA"/>
    <w:rsid w:val="00F61F97"/>
    <w:rsid w:val="00F64BB7"/>
    <w:rsid w:val="00F70C67"/>
    <w:rsid w:val="00F72E50"/>
    <w:rsid w:val="00F73B18"/>
    <w:rsid w:val="00F73DB4"/>
    <w:rsid w:val="00F742F6"/>
    <w:rsid w:val="00F74D12"/>
    <w:rsid w:val="00F76260"/>
    <w:rsid w:val="00F77155"/>
    <w:rsid w:val="00F806D1"/>
    <w:rsid w:val="00F81D80"/>
    <w:rsid w:val="00F851C4"/>
    <w:rsid w:val="00F86B55"/>
    <w:rsid w:val="00F8743E"/>
    <w:rsid w:val="00F9299E"/>
    <w:rsid w:val="00F94AE8"/>
    <w:rsid w:val="00F972C0"/>
    <w:rsid w:val="00F976BB"/>
    <w:rsid w:val="00FA16B0"/>
    <w:rsid w:val="00FA2126"/>
    <w:rsid w:val="00FA2FDB"/>
    <w:rsid w:val="00FA5000"/>
    <w:rsid w:val="00FA5091"/>
    <w:rsid w:val="00FA6DD7"/>
    <w:rsid w:val="00FA771A"/>
    <w:rsid w:val="00FB350B"/>
    <w:rsid w:val="00FB5110"/>
    <w:rsid w:val="00FB65B5"/>
    <w:rsid w:val="00FC0191"/>
    <w:rsid w:val="00FC2ED1"/>
    <w:rsid w:val="00FC4A7B"/>
    <w:rsid w:val="00FC5FDB"/>
    <w:rsid w:val="00FC7631"/>
    <w:rsid w:val="00FC76A3"/>
    <w:rsid w:val="00FC7754"/>
    <w:rsid w:val="00FD000C"/>
    <w:rsid w:val="00FD1670"/>
    <w:rsid w:val="00FD584E"/>
    <w:rsid w:val="00FD7C88"/>
    <w:rsid w:val="00FE1073"/>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22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52175-93E3-4D86-B7CF-3C5B57B0B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1158</Words>
  <Characters>5755</Characters>
  <Application>Microsoft Office Word</Application>
  <DocSecurity>4</DocSecurity>
  <Lines>107</Lines>
  <Paragraphs>31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